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01"/>
        <w:ind w:right="-512" w:rightChars="-244"/>
        <w:jc w:val="both"/>
        <w:textAlignment w:val="auto"/>
        <w:rPr>
          <w:rFonts w:hint="eastAsia" w:ascii="宋体" w:hAnsi="宋体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FF0000"/>
          <w:w w:val="45"/>
          <w:sz w:val="120"/>
          <w:szCs w:val="120"/>
        </w:rPr>
        <w:t>中共河南大学第一附属医院委员会文件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67" w:after="57"/>
        <w:jc w:val="center"/>
        <w:textAlignment w:val="auto"/>
      </w:pPr>
      <w:r>
        <w:rPr>
          <w:rFonts w:hint="eastAsia" w:ascii="仿宋_GB2312" w:eastAsia="仿宋_GB2312"/>
          <w:sz w:val="32"/>
        </w:rPr>
        <w:t>院党发〔201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31</w:t>
      </w:r>
      <w:r>
        <w:rPr>
          <w:rFonts w:hint="eastAsia" w:ascii="仿宋_GB2312" w:eastAsia="仿宋_GB2312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17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214630</wp:posOffset>
                </wp:positionV>
                <wp:extent cx="2419985" cy="7620"/>
                <wp:effectExtent l="0" t="0" r="0" b="0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985" cy="762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75pt;margin-top:16.9pt;height:0.6pt;width:190.55pt;mso-wrap-distance-left:9pt;mso-wrap-distance-right:9pt;z-index:251668480;mso-width-relative:page;mso-height-relative:page;" filled="f" stroked="t" coordsize="21600,21600" wrapcoords="0 0 0 21600 21600 21600 21600 0 0 0" o:gfxdata="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6kl8rZAAAACQEAAA8AAAAAAAAAAQAgAAAAIgAAAGRycy9kb3ducmV2LnhtbFBLAQIUABQA&#10;AAAIAIdO4kBaMorG7wEAAKwDAAAOAAAAAAAAAAEAIAAAACgBAABkcnMvZTJvRG9jLnhtbFBLBQYA&#10;AAAABgAGAFkBAACJBQAAAAA=&#10;">
                <v:fill on="f" focussize="0,0"/>
                <v:stroke weight="1.25pt" color="#FF0000" joinstyle="round"/>
                <v:imagedata o:title=""/>
                <o:lock v:ext="edit" aspectratio="f"/>
                <w10:wrap type="tight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73660</wp:posOffset>
                </wp:positionV>
                <wp:extent cx="342900" cy="297180"/>
                <wp:effectExtent l="15875" t="13970" r="22225" b="12700"/>
                <wp:wrapTight wrapText="bothSides">
                  <wp:wrapPolygon>
                    <wp:start x="7120" y="-1015"/>
                    <wp:lineTo x="-1000" y="7292"/>
                    <wp:lineTo x="-1000" y="10062"/>
                    <wp:lineTo x="160" y="21138"/>
                    <wp:lineTo x="19880" y="21138"/>
                    <wp:lineTo x="21040" y="10062"/>
                    <wp:lineTo x="21040" y="7292"/>
                    <wp:lineTo x="12920" y="-1015"/>
                    <wp:lineTo x="7120" y="-1015"/>
                  </wp:wrapPolygon>
                </wp:wrapTight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71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13512"/>
                            </a:cxn>
                            <a:cxn ang="0">
                              <a:pos x="130977" y="113513"/>
                            </a:cxn>
                            <a:cxn ang="0">
                              <a:pos x="171450" y="0"/>
                            </a:cxn>
                            <a:cxn ang="0">
                              <a:pos x="211923" y="113513"/>
                            </a:cxn>
                            <a:cxn ang="0">
                              <a:pos x="342900" y="113512"/>
                            </a:cxn>
                            <a:cxn ang="0">
                              <a:pos x="236937" y="183667"/>
                            </a:cxn>
                            <a:cxn ang="0">
                              <a:pos x="277412" y="297179"/>
                            </a:cxn>
                            <a:cxn ang="0">
                              <a:pos x="171450" y="227024"/>
                            </a:cxn>
                            <a:cxn ang="0">
                              <a:pos x="65488" y="297179"/>
                            </a:cxn>
                            <a:cxn ang="0">
                              <a:pos x="105963" y="183667"/>
                            </a:cxn>
                            <a:cxn ang="0">
                              <a:pos x="0" y="113512"/>
                            </a:cxn>
                          </a:cxnLst>
                          <a:pathLst>
                            <a:path w="342900" h="297180">
                              <a:moveTo>
                                <a:pt x="0" y="113512"/>
                              </a:moveTo>
                              <a:lnTo>
                                <a:pt x="130977" y="113513"/>
                              </a:lnTo>
                              <a:lnTo>
                                <a:pt x="171450" y="0"/>
                              </a:lnTo>
                              <a:lnTo>
                                <a:pt x="211923" y="113513"/>
                              </a:lnTo>
                              <a:lnTo>
                                <a:pt x="342900" y="113512"/>
                              </a:lnTo>
                              <a:lnTo>
                                <a:pt x="236937" y="183667"/>
                              </a:lnTo>
                              <a:lnTo>
                                <a:pt x="277412" y="297179"/>
                              </a:lnTo>
                              <a:lnTo>
                                <a:pt x="171450" y="227024"/>
                              </a:lnTo>
                              <a:lnTo>
                                <a:pt x="65488" y="297179"/>
                              </a:lnTo>
                              <a:lnTo>
                                <a:pt x="105963" y="183667"/>
                              </a:lnTo>
                              <a:lnTo>
                                <a:pt x="0" y="1135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93.25pt;margin-top:5.8pt;height:23.4pt;width:27pt;mso-wrap-distance-left:9pt;mso-wrap-distance-right:9pt;z-index:251663360;mso-width-relative:page;mso-height-relative:page;" fillcolor="#FF0000" filled="t" stroked="t" coordsize="342900,297180" wrapcoords="7120 -1015 -1000 7292 -1000 10062 160 21138 19880 21138 21040 10062 21040 7292 12920 -1015 7120 -1015" o:gfxdata="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AgxzfjWAAAACQEAAA8AAAAAAAAAAQAgAAAA&#10;IgAAAGRycy9kb3ducmV2LnhtbFBLAQIUABQAAAAIAIdO4kB/d8468QIAAHAIAAAOAAAAAAAAAAEA&#10;IAAAACUBAABkcnMvZTJvRG9jLnhtbFBLBQYAAAAABgAGAFkBAACIBgAAAAA=&#10;" path="m0,113512l130977,113513,171450,0,211923,113513,342900,113512,236937,183667,277412,297179,171450,227024,65488,297179,105963,183667,0,113512xe">
                <v:path o:connectlocs="0,113512;130977,113513;171450,0;211923,113513;342900,113512;236937,183667;277412,297179;171450,227024;65488,297179;105963,183667;0,113512" o:connectangles="0,0,0,0,0,0,0,0,0,0,0"/>
                <v:fill on="t" focussize="0,0"/>
                <v:stroke color="#FF0000" joinstyle="miter"/>
                <v:imagedata o:title=""/>
                <o:lock v:ext="edit" aspectratio="f"/>
                <w10:wrap type="tight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215265</wp:posOffset>
                </wp:positionV>
                <wp:extent cx="2856865" cy="8255"/>
                <wp:effectExtent l="0" t="0" r="0" b="0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6865" cy="825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7.85pt;margin-top:16.95pt;height:0.65pt;width:224.95pt;mso-wrap-distance-left:9pt;mso-wrap-distance-right:9pt;z-index:251661312;mso-width-relative:page;mso-height-relative:page;" filled="f" stroked="t" coordsize="21600,21600" wrapcoords="0 0 0 21600 21600 21600 21600 0 0 0" o:gfxdata="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+&#10;JEfX2QAAAAkBAAAPAAAAAAAAAAEAIAAAACIAAABkcnMvZG93bnJldi54bWxQSwECFAAUAAAACACH&#10;TuJAtL4LAOoBAACsAwAADgAAAAAAAAABACAAAAAoAQAAZHJzL2Uyb0RvYy54bWxQSwUGAAAAAAYA&#10;BgBZAQAAhAUAAAAA&#10;">
                <v:fill on="f" focussize="0,0"/>
                <v:stroke weight="1.25pt" color="#FF0000" joinstyle="round"/>
                <v:imagedata o:title=""/>
                <o:lock v:ext="edit" aspectratio="f"/>
                <w10:wrap type="tight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中共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河南大学第一附属医院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关于王璐瑶等同志任职的通知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各基层党组织、各科室：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经医院党委会议研究，决定：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王璐瑶同志任党委办公室副主任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张翠丽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宣传科副科长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张倩倩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院长办公室副主任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王奇伟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院长办公室副主任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刘一争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政策研究与医疗改革办公室（三甲办公室）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副主任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袁巧菊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政策研究与医疗改革办公室（三甲办公室）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副主任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马  驭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审计科副科长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孙  燕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财务科副科长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王  伟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后勤保障部（伙食科、爱卫会）副主任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苏亚丽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离退休管理科副科长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翟素华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学生工作办公室副主任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赵水仙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学生工作办公室副主任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韩  伟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纪委办公室主任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卢晨阳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工会办公室主任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宋志明同志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任质量与安全管理办公室副主任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郭  颖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医务部副主任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侯晓东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医务部副主任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代彦丽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病案科副科长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智喜荷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护理部副主任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殷凤芳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护理部副主任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乔  林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病友服务中心主任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翟  蕾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重点部门管理中心主任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李  帅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医保科副科长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于东明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教学工作办公室副主任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马艳艳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教学工作办公室副主任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徐  敏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住陪工作办公室副主任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王园园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住陪工作办公室副主任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闫立洁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法律事务部副主任、法制办公室主任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朱一飞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医疗事业发展部副主任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牛晨光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科研与学科建设办公室副主任、实验室管理中心主任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董彦军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科研与学科建设办公室副主任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高  超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科研与学科建设办公室副主任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段亚威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信息科副科长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以上同志试用期一年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center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                       2019年8月19日      </w:t>
      </w:r>
    </w:p>
    <w:p>
      <w:pPr>
        <w:widowControl w:val="0"/>
        <w:spacing w:line="600" w:lineRule="exact"/>
        <w:jc w:val="both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47" w:rightChars="-7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47" w:rightChars="-7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47" w:rightChars="-7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47" w:rightChars="-7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47" w:rightChars="-7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47" w:rightChars="-7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spacing w:line="500" w:lineRule="exact"/>
        <w:ind w:right="-147" w:rightChars="-70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4"/>
          <w:szCs w:val="34"/>
          <w:lang w:val="en-US" w:eastAsia="zh-CN"/>
        </w:rPr>
      </w:pPr>
    </w:p>
    <w:p>
      <w:pPr>
        <w:spacing w:line="500" w:lineRule="exact"/>
        <w:ind w:right="-147" w:rightChars="-70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4"/>
          <w:szCs w:val="34"/>
          <w:lang w:val="en-US" w:eastAsia="zh-CN"/>
        </w:rPr>
      </w:pPr>
    </w:p>
    <w:p>
      <w:pPr>
        <w:spacing w:line="500" w:lineRule="exact"/>
        <w:ind w:right="-147" w:rightChars="-70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4"/>
          <w:szCs w:val="34"/>
          <w:lang w:val="en-US" w:eastAsia="zh-CN"/>
        </w:rPr>
      </w:pPr>
    </w:p>
    <w:p>
      <w:pPr>
        <w:spacing w:line="500" w:lineRule="exact"/>
        <w:ind w:right="-147" w:rightChars="-70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4"/>
          <w:szCs w:val="34"/>
          <w:lang w:val="en-US" w:eastAsia="zh-CN"/>
        </w:rPr>
      </w:pPr>
    </w:p>
    <w:p>
      <w:pPr>
        <w:spacing w:line="500" w:lineRule="exact"/>
        <w:ind w:right="-147" w:rightChars="-70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4"/>
          <w:szCs w:val="34"/>
          <w:lang w:val="en-US" w:eastAsia="zh-CN"/>
        </w:rPr>
      </w:pPr>
    </w:p>
    <w:p>
      <w:pPr>
        <w:spacing w:line="500" w:lineRule="exact"/>
        <w:ind w:right="-147" w:rightChars="-70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4"/>
          <w:szCs w:val="34"/>
          <w:lang w:val="en-US" w:eastAsia="zh-CN"/>
        </w:rPr>
      </w:pPr>
    </w:p>
    <w:p>
      <w:pPr>
        <w:spacing w:line="500" w:lineRule="exact"/>
        <w:ind w:right="-147" w:rightChars="-70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4"/>
          <w:szCs w:val="34"/>
          <w:lang w:val="en-US" w:eastAsia="zh-CN"/>
        </w:rPr>
      </w:pPr>
    </w:p>
    <w:p>
      <w:pPr>
        <w:spacing w:line="500" w:lineRule="exact"/>
        <w:ind w:right="-147" w:rightChars="-70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4"/>
          <w:szCs w:val="34"/>
          <w:lang w:val="en-US" w:eastAsia="zh-CN"/>
        </w:rPr>
      </w:pPr>
    </w:p>
    <w:p>
      <w:pPr>
        <w:spacing w:line="500" w:lineRule="exact"/>
        <w:ind w:right="-147" w:rightChars="-70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4"/>
          <w:szCs w:val="34"/>
          <w:lang w:val="en-US" w:eastAsia="zh-CN"/>
        </w:rPr>
      </w:pPr>
    </w:p>
    <w:p>
      <w:pPr>
        <w:spacing w:line="500" w:lineRule="exact"/>
        <w:ind w:right="-147" w:rightChars="-70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4"/>
          <w:szCs w:val="34"/>
          <w:lang w:val="en-US" w:eastAsia="zh-CN"/>
        </w:rPr>
      </w:pPr>
    </w:p>
    <w:p>
      <w:pPr>
        <w:spacing w:line="500" w:lineRule="exact"/>
        <w:ind w:right="-147" w:rightChars="-70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4"/>
          <w:szCs w:val="34"/>
          <w:lang w:val="en-US" w:eastAsia="zh-CN"/>
        </w:rPr>
      </w:pPr>
    </w:p>
    <w:p>
      <w:pPr>
        <w:spacing w:line="500" w:lineRule="exact"/>
        <w:ind w:right="-147" w:rightChars="-70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4"/>
          <w:szCs w:val="34"/>
          <w:lang w:val="en-US" w:eastAsia="zh-CN"/>
        </w:rPr>
      </w:pPr>
    </w:p>
    <w:p>
      <w:pPr>
        <w:spacing w:line="500" w:lineRule="exact"/>
        <w:ind w:right="-147" w:rightChars="-70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4"/>
          <w:szCs w:val="34"/>
          <w:lang w:val="en-US" w:eastAsia="zh-CN"/>
        </w:rPr>
      </w:pPr>
    </w:p>
    <w:p>
      <w:pPr>
        <w:spacing w:line="500" w:lineRule="exact"/>
        <w:ind w:right="-147" w:rightChars="-70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4"/>
          <w:szCs w:val="34"/>
          <w:lang w:val="en-US" w:eastAsia="zh-CN"/>
        </w:rPr>
      </w:pPr>
    </w:p>
    <w:p>
      <w:pPr>
        <w:spacing w:line="500" w:lineRule="exact"/>
        <w:ind w:right="-147" w:rightChars="-70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4"/>
          <w:szCs w:val="34"/>
          <w:lang w:val="en-US" w:eastAsia="zh-CN"/>
        </w:rPr>
      </w:pPr>
    </w:p>
    <w:p>
      <w:pPr>
        <w:spacing w:line="500" w:lineRule="exact"/>
        <w:ind w:right="-147" w:rightChars="-70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4"/>
          <w:szCs w:val="34"/>
          <w:lang w:val="en-US" w:eastAsia="zh-CN"/>
        </w:rPr>
      </w:pPr>
    </w:p>
    <w:p>
      <w:pPr>
        <w:spacing w:line="500" w:lineRule="exact"/>
        <w:ind w:right="-147" w:rightChars="-70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4"/>
          <w:szCs w:val="34"/>
          <w:lang w:val="en-US" w:eastAsia="zh-CN"/>
        </w:rPr>
      </w:pPr>
    </w:p>
    <w:p>
      <w:pPr>
        <w:spacing w:line="500" w:lineRule="exact"/>
        <w:ind w:right="-147" w:rightChars="-70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4"/>
          <w:szCs w:val="34"/>
          <w:lang w:val="en-US" w:eastAsia="zh-CN"/>
        </w:rPr>
      </w:pPr>
    </w:p>
    <w:p>
      <w:pPr>
        <w:spacing w:line="500" w:lineRule="exact"/>
        <w:ind w:right="-147" w:rightChars="-70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4"/>
          <w:szCs w:val="34"/>
          <w:lang w:val="en-US" w:eastAsia="zh-CN"/>
        </w:rPr>
      </w:pPr>
    </w:p>
    <w:p>
      <w:pPr>
        <w:spacing w:line="500" w:lineRule="exact"/>
        <w:ind w:right="-147" w:rightChars="-70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4"/>
          <w:szCs w:val="34"/>
          <w:lang w:val="en-US" w:eastAsia="zh-CN"/>
        </w:rPr>
      </w:pPr>
    </w:p>
    <w:p>
      <w:pPr>
        <w:spacing w:line="500" w:lineRule="exact"/>
        <w:ind w:right="-147" w:rightChars="-70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4"/>
          <w:szCs w:val="34"/>
          <w:lang w:val="en-US" w:eastAsia="zh-CN"/>
        </w:rPr>
      </w:pPr>
    </w:p>
    <w:p>
      <w:pPr>
        <w:spacing w:line="500" w:lineRule="exact"/>
        <w:ind w:right="-147" w:rightChars="-70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4"/>
          <w:szCs w:val="34"/>
          <w:lang w:val="en-US" w:eastAsia="zh-CN"/>
        </w:rPr>
      </w:pPr>
    </w:p>
    <w:p>
      <w:pPr>
        <w:spacing w:line="500" w:lineRule="exact"/>
        <w:ind w:right="-147" w:rightChars="-70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4"/>
          <w:szCs w:val="34"/>
          <w:lang w:val="en-US" w:eastAsia="zh-CN"/>
        </w:rPr>
      </w:pPr>
    </w:p>
    <w:p>
      <w:pPr>
        <w:spacing w:line="500" w:lineRule="exact"/>
        <w:ind w:right="-147" w:rightChars="-70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4"/>
          <w:szCs w:val="34"/>
          <w:lang w:val="en-US" w:eastAsia="zh-CN"/>
        </w:rPr>
      </w:pPr>
    </w:p>
    <w:p>
      <w:pPr>
        <w:spacing w:line="500" w:lineRule="exact"/>
        <w:ind w:right="-147" w:rightChars="-70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4"/>
          <w:szCs w:val="34"/>
          <w:lang w:val="en-US" w:eastAsia="zh-CN"/>
        </w:rPr>
      </w:pPr>
    </w:p>
    <w:p>
      <w:pPr>
        <w:spacing w:line="500" w:lineRule="exact"/>
        <w:ind w:right="-147" w:rightChars="-70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4"/>
          <w:szCs w:val="34"/>
          <w:lang w:val="en-US" w:eastAsia="zh-CN"/>
        </w:rPr>
      </w:pPr>
    </w:p>
    <w:p>
      <w:pPr>
        <w:spacing w:line="500" w:lineRule="exact"/>
        <w:ind w:right="-147" w:rightChars="-70" w:firstLine="260" w:firstLineChars="100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4"/>
          <w:szCs w:val="34"/>
          <w:lang w:val="en-US" w:eastAsia="zh-CN"/>
        </w:rPr>
      </w:pPr>
      <w:r>
        <w:rPr>
          <w:rFonts w:hint="eastAsia" w:ascii="仿宋_GB2312" w:eastAsia="仿宋_GB2312"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356870</wp:posOffset>
                </wp:positionV>
                <wp:extent cx="5591175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95pt;margin-top:28.1pt;height:0pt;width:440.25pt;z-index:251761664;mso-width-relative:page;mso-height-relative:page;" filled="f" stroked="t" coordsize="21600,21600" o:gfxdata="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ue6kv1AAAAAcBAAAPAAAAAAAAAAEA&#10;IAAAACIAAABkcnMvZG93bnJldi54bWxQSwECFAAUAAAACACHTuJAblWpZ9oBAACYAwAADgAAAAAA&#10;AAABACAAAAAj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13970</wp:posOffset>
                </wp:positionV>
                <wp:extent cx="56007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2pt;margin-top:1.1pt;height:0pt;width:441pt;z-index:251760640;mso-width-relative:page;mso-height-relative:page;" filled="f" stroked="t" coordsize="21600,21600" o:gfxdata="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XVEQ7SAAAABQEAAA8AAAAAAAAAAQAg&#10;AAAAIgAAAGRycy9kb3ducmV2LnhtbFBLAQIUABQAAAAIAIdO4kCIAeWc2wEAAJgDAAAOAAAAAAAA&#10;AAEAIAAAACE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-10"/>
          <w:sz w:val="28"/>
          <w:szCs w:val="28"/>
        </w:rPr>
        <w:t xml:space="preserve">中共河南大学第一附属医院委员会办公室 </w:t>
      </w:r>
      <w:r>
        <w:rPr>
          <w:rFonts w:hint="eastAsia" w:ascii="仿宋_GB2312" w:eastAsia="仿宋_GB2312"/>
          <w:spacing w:val="-10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eastAsia="仿宋_GB2312"/>
          <w:spacing w:val="-10"/>
          <w:sz w:val="28"/>
          <w:szCs w:val="28"/>
        </w:rPr>
        <w:t xml:space="preserve"> 201</w:t>
      </w:r>
      <w:r>
        <w:rPr>
          <w:rFonts w:hint="eastAsia" w:ascii="仿宋_GB2312" w:eastAsia="仿宋_GB2312"/>
          <w:spacing w:val="-10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pacing w:val="-10"/>
          <w:sz w:val="28"/>
          <w:szCs w:val="28"/>
        </w:rPr>
        <w:t>年</w:t>
      </w:r>
      <w:r>
        <w:rPr>
          <w:rFonts w:hint="eastAsia" w:ascii="仿宋_GB2312" w:eastAsia="仿宋_GB2312"/>
          <w:spacing w:val="-10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pacing w:val="-10"/>
          <w:sz w:val="28"/>
          <w:szCs w:val="28"/>
        </w:rPr>
        <w:t>月</w:t>
      </w:r>
      <w:r>
        <w:rPr>
          <w:rFonts w:hint="eastAsia" w:ascii="仿宋_GB2312" w:eastAsia="仿宋_GB2312"/>
          <w:spacing w:val="-10"/>
          <w:sz w:val="28"/>
          <w:szCs w:val="28"/>
          <w:lang w:val="en-US" w:eastAsia="zh-CN"/>
        </w:rPr>
        <w:t>19</w:t>
      </w:r>
      <w:r>
        <w:rPr>
          <w:rFonts w:hint="eastAsia" w:ascii="仿宋_GB2312" w:eastAsia="仿宋_GB2312"/>
          <w:spacing w:val="-10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4010D"/>
    <w:rsid w:val="021C29DD"/>
    <w:rsid w:val="02455D89"/>
    <w:rsid w:val="043D0777"/>
    <w:rsid w:val="04A3678E"/>
    <w:rsid w:val="09294245"/>
    <w:rsid w:val="0CE14DB0"/>
    <w:rsid w:val="0DAE6344"/>
    <w:rsid w:val="0F1A2592"/>
    <w:rsid w:val="1263244F"/>
    <w:rsid w:val="131654DA"/>
    <w:rsid w:val="18A07112"/>
    <w:rsid w:val="194F4B2E"/>
    <w:rsid w:val="19C702C8"/>
    <w:rsid w:val="1B550D1F"/>
    <w:rsid w:val="20433FD0"/>
    <w:rsid w:val="20ED40E4"/>
    <w:rsid w:val="219B20A8"/>
    <w:rsid w:val="227509E1"/>
    <w:rsid w:val="228E3B1B"/>
    <w:rsid w:val="259D2BA4"/>
    <w:rsid w:val="277E2D80"/>
    <w:rsid w:val="294F08E5"/>
    <w:rsid w:val="2CB13C6D"/>
    <w:rsid w:val="2E141E2B"/>
    <w:rsid w:val="2E96722D"/>
    <w:rsid w:val="2F1024AA"/>
    <w:rsid w:val="32F221BA"/>
    <w:rsid w:val="343A5B23"/>
    <w:rsid w:val="35857126"/>
    <w:rsid w:val="35A20988"/>
    <w:rsid w:val="36527A5E"/>
    <w:rsid w:val="376D2F86"/>
    <w:rsid w:val="37885690"/>
    <w:rsid w:val="38DA6292"/>
    <w:rsid w:val="3A1A4024"/>
    <w:rsid w:val="3B37291B"/>
    <w:rsid w:val="3B483DFA"/>
    <w:rsid w:val="3B8F7E3A"/>
    <w:rsid w:val="3D286537"/>
    <w:rsid w:val="415F7589"/>
    <w:rsid w:val="41861003"/>
    <w:rsid w:val="450F4760"/>
    <w:rsid w:val="47271207"/>
    <w:rsid w:val="4AED6082"/>
    <w:rsid w:val="4D1C62C8"/>
    <w:rsid w:val="4DC53091"/>
    <w:rsid w:val="4EB06697"/>
    <w:rsid w:val="50FA37A2"/>
    <w:rsid w:val="51A8240F"/>
    <w:rsid w:val="56D861E7"/>
    <w:rsid w:val="5E1B49CD"/>
    <w:rsid w:val="5EFF69CA"/>
    <w:rsid w:val="629A2F8A"/>
    <w:rsid w:val="649449F8"/>
    <w:rsid w:val="683926A8"/>
    <w:rsid w:val="68F83CB5"/>
    <w:rsid w:val="6B865801"/>
    <w:rsid w:val="6B9A300A"/>
    <w:rsid w:val="6EDD013C"/>
    <w:rsid w:val="6F6B114F"/>
    <w:rsid w:val="731E1CC6"/>
    <w:rsid w:val="75C4010D"/>
    <w:rsid w:val="761E2BDF"/>
    <w:rsid w:val="78512EBE"/>
    <w:rsid w:val="7BD12707"/>
    <w:rsid w:val="7D661ED3"/>
    <w:rsid w:val="7DEE24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16"/>
    <w:basedOn w:val="7"/>
    <w:qFormat/>
    <w:uiPriority w:val="0"/>
    <w:rPr>
      <w:rFonts w:hint="eastAsia" w:ascii="宋体" w:hAnsi="宋体" w:eastAsia="宋体"/>
      <w:color w:val="000000"/>
      <w:sz w:val="20"/>
      <w:szCs w:val="20"/>
    </w:rPr>
  </w:style>
  <w:style w:type="character" w:customStyle="1" w:styleId="11">
    <w:name w:val="17"/>
    <w:basedOn w:val="7"/>
    <w:qFormat/>
    <w:uiPriority w:val="0"/>
    <w:rPr>
      <w:rFonts w:hint="default" w:ascii="Arial" w:hAnsi="Arial" w:cs="Arial"/>
      <w:color w:val="000000"/>
      <w:sz w:val="20"/>
      <w:szCs w:val="2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2019-01-11T07:48:00Z</dcterms:created>
  <dc:creator>微凉</dc:creator>
  <cp:lastModifiedBy>文刀辉</cp:lastModifiedBy>
  <cp:lastPrinted>2019-08-20T02:46:00Z</cp:lastPrinted>
  <dcterms:modified xsi:type="dcterms:W3CDTF">2020-12-02T14:59:53Z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