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inorEastAsia"/>
          <w:b/>
          <w:sz w:val="44"/>
          <w:lang w:val="en-US" w:eastAsia="zh-CN"/>
        </w:rPr>
      </w:pPr>
      <w:r>
        <w:rPr>
          <w:rFonts w:hint="eastAsia" w:ascii="方正小标宋简体" w:eastAsia="方正小标宋简体" w:hAnsiTheme="minorEastAsia"/>
          <w:b/>
          <w:sz w:val="44"/>
        </w:rPr>
        <w:t>河南大学关于评选2</w:t>
      </w:r>
      <w:r>
        <w:rPr>
          <w:rFonts w:hint="eastAsia" w:ascii="方正小标宋简体" w:eastAsia="方正小标宋简体" w:hAnsiTheme="minorEastAsia"/>
          <w:b/>
          <w:sz w:val="44"/>
          <w:lang w:val="en-US" w:eastAsia="zh-CN"/>
        </w:rPr>
        <w:t>020届毕业生评先奖优</w:t>
      </w:r>
    </w:p>
    <w:p>
      <w:pPr>
        <w:jc w:val="center"/>
        <w:rPr>
          <w:rFonts w:ascii="方正小标宋简体" w:eastAsia="方正小标宋简体" w:hAnsiTheme="minorEastAsia"/>
          <w:b/>
          <w:sz w:val="44"/>
        </w:rPr>
      </w:pPr>
      <w:r>
        <w:rPr>
          <w:rFonts w:hint="eastAsia" w:ascii="方正小标宋简体" w:eastAsia="方正小标宋简体" w:hAnsiTheme="minorEastAsia"/>
          <w:b/>
          <w:sz w:val="44"/>
        </w:rPr>
        <w:t>拟获奖学生名单</w:t>
      </w:r>
    </w:p>
    <w:p>
      <w:pPr>
        <w:jc w:val="center"/>
        <w:rPr>
          <w:rFonts w:ascii="方正小标宋简体" w:eastAsia="方正小标宋简体" w:hAnsiTheme="minorEastAsia"/>
          <w:b/>
          <w:sz w:val="44"/>
        </w:rPr>
      </w:pPr>
      <w:r>
        <w:rPr>
          <w:rFonts w:hint="eastAsia" w:ascii="方正小标宋简体" w:eastAsia="方正小标宋简体" w:hAnsiTheme="minorEastAsia"/>
          <w:b/>
          <w:sz w:val="44"/>
        </w:rPr>
        <w:t>公  示</w:t>
      </w:r>
    </w:p>
    <w:p>
      <w:pPr>
        <w:bidi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根据《河南大学</w:t>
      </w:r>
      <w:r>
        <w:rPr>
          <w:rFonts w:hint="eastAsia"/>
          <w:sz w:val="28"/>
          <w:szCs w:val="28"/>
          <w:lang w:eastAsia="zh-CN"/>
        </w:rPr>
        <w:t>关于做好</w:t>
      </w:r>
      <w:r>
        <w:rPr>
          <w:rFonts w:hint="eastAsia"/>
          <w:sz w:val="28"/>
          <w:szCs w:val="28"/>
          <w:lang w:val="en-US" w:eastAsia="zh-CN"/>
        </w:rPr>
        <w:t>2020届毕业生评先奖优工作的通知</w:t>
      </w:r>
      <w:r>
        <w:rPr>
          <w:rFonts w:hint="eastAsia"/>
          <w:sz w:val="28"/>
          <w:szCs w:val="28"/>
        </w:rPr>
        <w:t>》执行文件要求及有关规定，经 第一临床 学院学生评先奖优工作小组研究，确定拟获奖学生</w:t>
      </w:r>
      <w:r>
        <w:rPr>
          <w:rFonts w:hint="eastAsia"/>
          <w:sz w:val="28"/>
          <w:szCs w:val="28"/>
          <w:lang w:eastAsia="zh-CN"/>
        </w:rPr>
        <w:t>名单</w:t>
      </w:r>
      <w:r>
        <w:rPr>
          <w:rFonts w:hint="eastAsia"/>
          <w:sz w:val="28"/>
          <w:szCs w:val="28"/>
        </w:rPr>
        <w:t>，现进行公示。如对拟获奖人</w:t>
      </w:r>
      <w:r>
        <w:rPr>
          <w:rFonts w:hint="eastAsia"/>
          <w:sz w:val="28"/>
          <w:szCs w:val="28"/>
          <w:lang w:eastAsia="zh-CN"/>
        </w:rPr>
        <w:t>选</w:t>
      </w:r>
      <w:r>
        <w:rPr>
          <w:rFonts w:hint="eastAsia"/>
          <w:sz w:val="28"/>
          <w:szCs w:val="28"/>
        </w:rPr>
        <w:t>有异议，请以电话、邮件等方式举报反映。反映问题要实事求是，电话和信函应告知真实姓名。</w:t>
      </w:r>
    </w:p>
    <w:p>
      <w:pPr>
        <w:bidi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学院公示时间：20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年5月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日——5月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日</w:t>
      </w:r>
    </w:p>
    <w:p>
      <w:pPr>
        <w:bidi w:val="0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投诉举报电话：0371-22736</w:t>
      </w:r>
      <w:r>
        <w:rPr>
          <w:rFonts w:hint="eastAsia"/>
          <w:sz w:val="28"/>
          <w:szCs w:val="28"/>
          <w:lang w:val="en-US" w:eastAsia="zh-CN"/>
        </w:rPr>
        <w:t>951</w:t>
      </w:r>
    </w:p>
    <w:p>
      <w:pPr>
        <w:bidi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投诉举报邮：dylcxsb@163.com</w:t>
      </w:r>
      <w:r>
        <w:rPr>
          <w:rFonts w:hint="eastAsia"/>
          <w:sz w:val="28"/>
          <w:szCs w:val="28"/>
        </w:rPr>
        <w:tab/>
      </w:r>
    </w:p>
    <w:p>
      <w:pPr>
        <w:bidi w:val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河南大学三好学生</w:t>
      </w:r>
      <w:r>
        <w:rPr>
          <w:rFonts w:hint="eastAsia"/>
          <w:sz w:val="28"/>
          <w:szCs w:val="28"/>
          <w:lang w:val="en-US" w:eastAsia="zh-CN"/>
        </w:rPr>
        <w:t>19人</w:t>
      </w:r>
    </w:p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伊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舒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丁晨晨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郭媛媛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姚卜瑜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崔梦琦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李娟娟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张怡萌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杨艺林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刘子剑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李倩玉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张含含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陈晓凡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张祎伦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bidi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吕坤杰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孙梦姣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吴勇奇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李之一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王欢欢</w:t>
      </w:r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河南大学奖学金</w:t>
      </w:r>
      <w:r>
        <w:rPr>
          <w:rFonts w:hint="eastAsia"/>
          <w:sz w:val="28"/>
          <w:szCs w:val="28"/>
          <w:lang w:val="en-US" w:eastAsia="zh-CN"/>
        </w:rPr>
        <w:t>9人</w:t>
      </w:r>
    </w:p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  方  李倩玉  陈晓凡  张含含  伊  舒  丁晨晨  郭媛媛</w:t>
      </w:r>
    </w:p>
    <w:p>
      <w:pPr>
        <w:bidi w:val="0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姚卜瑜  崔梦琦</w:t>
      </w:r>
    </w:p>
    <w:p>
      <w:pPr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河南大学优秀班干部6人</w:t>
      </w:r>
    </w:p>
    <w:p>
      <w:pPr>
        <w:bidi w:val="0"/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刘子剑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伊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舒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李娟娟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default"/>
          <w:sz w:val="28"/>
          <w:szCs w:val="28"/>
          <w:lang w:val="en-US" w:eastAsia="zh-CN"/>
        </w:rPr>
        <w:t>张含含  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方  陈晓凡</w:t>
      </w:r>
    </w:p>
    <w:p>
      <w:pPr>
        <w:bidi w:val="0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河南大学第一临床学院</w:t>
      </w:r>
    </w:p>
    <w:p>
      <w:pPr>
        <w:bidi w:val="0"/>
        <w:ind w:firstLine="5880" w:firstLineChars="21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2020年5月</w:t>
      </w:r>
      <w:r>
        <w:rPr>
          <w:rFonts w:hint="eastAsia"/>
          <w:sz w:val="28"/>
          <w:szCs w:val="28"/>
          <w:lang w:val="en-US" w:eastAsia="zh-CN"/>
        </w:rPr>
        <w:t>18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E"/>
    <w:rsid w:val="00082401"/>
    <w:rsid w:val="000F435E"/>
    <w:rsid w:val="00106D39"/>
    <w:rsid w:val="002E0A6C"/>
    <w:rsid w:val="00383758"/>
    <w:rsid w:val="003C5277"/>
    <w:rsid w:val="003D2095"/>
    <w:rsid w:val="003D6475"/>
    <w:rsid w:val="00416D31"/>
    <w:rsid w:val="0046122F"/>
    <w:rsid w:val="0049743C"/>
    <w:rsid w:val="004B05F4"/>
    <w:rsid w:val="004C0477"/>
    <w:rsid w:val="004F060D"/>
    <w:rsid w:val="00541B5E"/>
    <w:rsid w:val="00590398"/>
    <w:rsid w:val="00600AC5"/>
    <w:rsid w:val="00680316"/>
    <w:rsid w:val="00681176"/>
    <w:rsid w:val="007720AD"/>
    <w:rsid w:val="008035AE"/>
    <w:rsid w:val="009832FC"/>
    <w:rsid w:val="009B1D48"/>
    <w:rsid w:val="009D1E11"/>
    <w:rsid w:val="00BA0353"/>
    <w:rsid w:val="00D713F5"/>
    <w:rsid w:val="00DC6E84"/>
    <w:rsid w:val="00DC7064"/>
    <w:rsid w:val="00DE4479"/>
    <w:rsid w:val="00E07945"/>
    <w:rsid w:val="00E700CC"/>
    <w:rsid w:val="00F06B19"/>
    <w:rsid w:val="00F744B8"/>
    <w:rsid w:val="00FF4427"/>
    <w:rsid w:val="00FF6965"/>
    <w:rsid w:val="023613E0"/>
    <w:rsid w:val="03B04C6F"/>
    <w:rsid w:val="098761A9"/>
    <w:rsid w:val="09F80FF1"/>
    <w:rsid w:val="0A3F4BD0"/>
    <w:rsid w:val="28D2299E"/>
    <w:rsid w:val="351116EA"/>
    <w:rsid w:val="352E1D3E"/>
    <w:rsid w:val="3FB34EDD"/>
    <w:rsid w:val="53D16446"/>
    <w:rsid w:val="54041194"/>
    <w:rsid w:val="58720A01"/>
    <w:rsid w:val="60467090"/>
    <w:rsid w:val="779E4210"/>
    <w:rsid w:val="77F912B7"/>
    <w:rsid w:val="7D2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345</Characters>
  <Lines>2</Lines>
  <Paragraphs>1</Paragraphs>
  <TotalTime>25</TotalTime>
  <ScaleCrop>false</ScaleCrop>
  <LinksUpToDate>false</LinksUpToDate>
  <CharactersWithSpaces>404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2016-09-25T07:30:00Z</dcterms:created>
  <dc:creator>User</dc:creator>
  <cp:lastModifiedBy>Administrator</cp:lastModifiedBy>
  <dcterms:modified xsi:type="dcterms:W3CDTF">2020-05-18T06:27:03Z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